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76" w:rsidRPr="008B2748" w:rsidRDefault="008C5776" w:rsidP="008E64E8">
      <w:pPr>
        <w:spacing w:line="259" w:lineRule="auto"/>
        <w:jc w:val="center"/>
      </w:pPr>
      <w:r w:rsidRPr="008B2748">
        <w:rPr>
          <w:b/>
          <w:bCs/>
        </w:rPr>
        <w:t>ПОЛОЖЕНИЕ</w:t>
      </w:r>
    </w:p>
    <w:p w:rsidR="008C5776" w:rsidRDefault="008C5776" w:rsidP="008E64E8">
      <w:pPr>
        <w:spacing w:line="259" w:lineRule="auto"/>
        <w:jc w:val="center"/>
        <w:rPr>
          <w:b/>
          <w:bCs/>
        </w:rPr>
      </w:pPr>
      <w:r w:rsidRPr="008B2748">
        <w:rPr>
          <w:b/>
          <w:bCs/>
        </w:rPr>
        <w:t>о фотоконкурсе «#</w:t>
      </w:r>
      <w:proofErr w:type="spellStart"/>
      <w:r w:rsidR="00AB744A">
        <w:rPr>
          <w:b/>
          <w:bCs/>
        </w:rPr>
        <w:t>Эко</w:t>
      </w:r>
      <w:r w:rsidR="00D60494">
        <w:rPr>
          <w:b/>
          <w:bCs/>
        </w:rPr>
        <w:t>елка</w:t>
      </w:r>
      <w:r w:rsidR="000D0245">
        <w:rPr>
          <w:b/>
          <w:bCs/>
        </w:rPr>
        <w:t>Тула</w:t>
      </w:r>
      <w:proofErr w:type="spellEnd"/>
      <w:r w:rsidRPr="008B2748">
        <w:rPr>
          <w:b/>
          <w:bCs/>
        </w:rPr>
        <w:t>»</w:t>
      </w:r>
    </w:p>
    <w:p w:rsidR="00D60494" w:rsidRPr="008B2748" w:rsidRDefault="00D60494" w:rsidP="008E64E8">
      <w:pPr>
        <w:spacing w:line="259" w:lineRule="auto"/>
        <w:jc w:val="both"/>
      </w:pPr>
    </w:p>
    <w:p w:rsidR="00D60494" w:rsidRPr="008B2748" w:rsidRDefault="00D60494" w:rsidP="008E64E8">
      <w:pPr>
        <w:spacing w:line="259" w:lineRule="auto"/>
        <w:ind w:firstLine="709"/>
        <w:jc w:val="both"/>
      </w:pPr>
      <w:r w:rsidRPr="008B2748">
        <w:rPr>
          <w:b/>
          <w:bCs/>
        </w:rPr>
        <w:t xml:space="preserve">Организаторы: </w:t>
      </w:r>
      <w:r>
        <w:t>Тульск</w:t>
      </w:r>
      <w:r w:rsidR="00AC6001">
        <w:t>ая</w:t>
      </w:r>
      <w:r>
        <w:t xml:space="preserve"> городск</w:t>
      </w:r>
      <w:r w:rsidR="00AC6001">
        <w:t>ая Дума</w:t>
      </w:r>
    </w:p>
    <w:p w:rsidR="00D60494" w:rsidRPr="008B2748" w:rsidRDefault="00D60494" w:rsidP="008E64E8">
      <w:pPr>
        <w:spacing w:line="259" w:lineRule="auto"/>
        <w:ind w:firstLine="709"/>
        <w:jc w:val="both"/>
        <w:outlineLvl w:val="0"/>
        <w:rPr>
          <w:bCs/>
          <w:kern w:val="36"/>
        </w:rPr>
      </w:pPr>
      <w:r w:rsidRPr="008B2748">
        <w:rPr>
          <w:b/>
          <w:bCs/>
          <w:kern w:val="36"/>
        </w:rPr>
        <w:t>Сроки проведения</w:t>
      </w:r>
      <w:r w:rsidRPr="008B2748">
        <w:rPr>
          <w:bCs/>
          <w:kern w:val="36"/>
        </w:rPr>
        <w:t xml:space="preserve">: с </w:t>
      </w:r>
      <w:r>
        <w:rPr>
          <w:bCs/>
          <w:kern w:val="36"/>
        </w:rPr>
        <w:t>15</w:t>
      </w:r>
      <w:r w:rsidRPr="008B2748">
        <w:rPr>
          <w:bCs/>
          <w:kern w:val="36"/>
        </w:rPr>
        <w:t xml:space="preserve"> </w:t>
      </w:r>
      <w:r>
        <w:rPr>
          <w:bCs/>
          <w:kern w:val="36"/>
        </w:rPr>
        <w:t>декабря</w:t>
      </w:r>
      <w:r w:rsidRPr="008B2748">
        <w:rPr>
          <w:bCs/>
          <w:kern w:val="36"/>
        </w:rPr>
        <w:t xml:space="preserve"> </w:t>
      </w:r>
      <w:r w:rsidR="00AB744A">
        <w:rPr>
          <w:bCs/>
          <w:kern w:val="36"/>
        </w:rPr>
        <w:t xml:space="preserve">2020 </w:t>
      </w:r>
      <w:r w:rsidRPr="008B2748">
        <w:rPr>
          <w:bCs/>
          <w:kern w:val="36"/>
        </w:rPr>
        <w:t xml:space="preserve">по </w:t>
      </w:r>
      <w:r w:rsidR="00AB744A">
        <w:rPr>
          <w:bCs/>
          <w:kern w:val="36"/>
        </w:rPr>
        <w:t>7 января</w:t>
      </w:r>
      <w:r w:rsidRPr="008B2748">
        <w:rPr>
          <w:bCs/>
          <w:kern w:val="36"/>
        </w:rPr>
        <w:t xml:space="preserve"> 202</w:t>
      </w:r>
      <w:r w:rsidR="00AB744A">
        <w:rPr>
          <w:bCs/>
          <w:kern w:val="36"/>
        </w:rPr>
        <w:t xml:space="preserve">1 </w:t>
      </w:r>
      <w:r w:rsidRPr="008B2748">
        <w:rPr>
          <w:bCs/>
          <w:kern w:val="36"/>
        </w:rPr>
        <w:t xml:space="preserve">года. </w:t>
      </w:r>
    </w:p>
    <w:p w:rsidR="00D60494" w:rsidRDefault="00D60494" w:rsidP="008E64E8">
      <w:pPr>
        <w:spacing w:line="259" w:lineRule="auto"/>
        <w:ind w:firstLine="709"/>
        <w:jc w:val="both"/>
        <w:outlineLvl w:val="0"/>
        <w:rPr>
          <w:bCs/>
          <w:kern w:val="36"/>
        </w:rPr>
      </w:pPr>
      <w:r w:rsidRPr="008B2748">
        <w:rPr>
          <w:bCs/>
          <w:kern w:val="36"/>
        </w:rPr>
        <w:t xml:space="preserve">Итоги Фотоконкурса будут подведены </w:t>
      </w:r>
      <w:r>
        <w:rPr>
          <w:bCs/>
          <w:kern w:val="36"/>
        </w:rPr>
        <w:t>13 января</w:t>
      </w:r>
      <w:r w:rsidRPr="008B2748">
        <w:rPr>
          <w:bCs/>
          <w:kern w:val="36"/>
        </w:rPr>
        <w:t xml:space="preserve"> 202</w:t>
      </w:r>
      <w:r>
        <w:rPr>
          <w:bCs/>
          <w:kern w:val="36"/>
        </w:rPr>
        <w:t xml:space="preserve">1 </w:t>
      </w:r>
      <w:r w:rsidRPr="008B2748">
        <w:rPr>
          <w:bCs/>
          <w:kern w:val="36"/>
        </w:rPr>
        <w:t>года.</w:t>
      </w:r>
    </w:p>
    <w:p w:rsidR="00D60494" w:rsidRDefault="00D60494" w:rsidP="008E64E8">
      <w:pPr>
        <w:spacing w:line="259" w:lineRule="auto"/>
        <w:ind w:firstLine="709"/>
        <w:jc w:val="both"/>
        <w:outlineLvl w:val="0"/>
        <w:rPr>
          <w:bCs/>
          <w:kern w:val="36"/>
        </w:rPr>
      </w:pPr>
    </w:p>
    <w:p w:rsidR="00D60494" w:rsidRPr="008B2748" w:rsidRDefault="00D60494" w:rsidP="008E64E8">
      <w:pPr>
        <w:spacing w:line="259" w:lineRule="auto"/>
        <w:ind w:left="720"/>
        <w:jc w:val="both"/>
      </w:pPr>
      <w:r w:rsidRPr="008B2748">
        <w:rPr>
          <w:b/>
          <w:bCs/>
        </w:rPr>
        <w:t>1. Цели и задачи Фотоконкурса</w:t>
      </w:r>
    </w:p>
    <w:p w:rsidR="00D60494" w:rsidRPr="008B2748" w:rsidRDefault="00D60494" w:rsidP="008E64E8">
      <w:pPr>
        <w:spacing w:line="259" w:lineRule="auto"/>
        <w:ind w:firstLine="709"/>
        <w:jc w:val="both"/>
      </w:pPr>
      <w:r w:rsidRPr="008B2748">
        <w:t>1.1. Цель Фотоконкурса:</w:t>
      </w:r>
    </w:p>
    <w:p w:rsidR="00D60494" w:rsidRPr="00D60494" w:rsidRDefault="00D60494" w:rsidP="008E64E8">
      <w:pPr>
        <w:pStyle w:val="a5"/>
        <w:jc w:val="both"/>
      </w:pPr>
      <w:r w:rsidRPr="00D60494">
        <w:t>– привлечение  внимания</w:t>
      </w:r>
      <w:r>
        <w:t xml:space="preserve">  к  символу  Нового  года  –  е</w:t>
      </w:r>
      <w:r w:rsidR="00AB744A">
        <w:t>лке;</w:t>
      </w:r>
    </w:p>
    <w:p w:rsidR="00D60494" w:rsidRPr="008B2748" w:rsidRDefault="00D60494" w:rsidP="008E64E8">
      <w:pPr>
        <w:pStyle w:val="a5"/>
        <w:jc w:val="both"/>
      </w:pPr>
      <w:r w:rsidRPr="00D60494">
        <w:t xml:space="preserve">стимулирование  создания поделок, как альтернатива вырубке деревьев на Новый год. </w:t>
      </w:r>
    </w:p>
    <w:p w:rsidR="00D60494" w:rsidRDefault="00D60494" w:rsidP="008E64E8">
      <w:pPr>
        <w:spacing w:line="259" w:lineRule="auto"/>
        <w:ind w:firstLine="709"/>
        <w:jc w:val="both"/>
      </w:pPr>
      <w:r w:rsidRPr="008B2748">
        <w:t>1.2. Задачи Фотоконкурса:</w:t>
      </w:r>
    </w:p>
    <w:p w:rsidR="008B753C" w:rsidRPr="00D60494" w:rsidRDefault="008B753C" w:rsidP="008E64E8">
      <w:pPr>
        <w:pStyle w:val="a5"/>
        <w:jc w:val="both"/>
      </w:pPr>
      <w:r>
        <w:t xml:space="preserve">– </w:t>
      </w:r>
      <w:r w:rsidRPr="00D60494">
        <w:t xml:space="preserve">создание предпраздничного настроения, развитие у </w:t>
      </w:r>
      <w:r>
        <w:t>туляков</w:t>
      </w:r>
      <w:r w:rsidR="00AB744A">
        <w:t xml:space="preserve"> фантазии</w:t>
      </w:r>
      <w:r w:rsidRPr="00D60494">
        <w:t xml:space="preserve">, желания заниматься творчеством; </w:t>
      </w:r>
    </w:p>
    <w:p w:rsidR="00F76B30" w:rsidRDefault="008B753C" w:rsidP="008E64E8">
      <w:pPr>
        <w:pStyle w:val="a5"/>
        <w:jc w:val="both"/>
      </w:pPr>
      <w:r>
        <w:t xml:space="preserve">– воспитание </w:t>
      </w:r>
      <w:r w:rsidR="00D60494" w:rsidRPr="00D60494">
        <w:t xml:space="preserve">экологической культуры, бережного отношения к лесам </w:t>
      </w:r>
      <w:r>
        <w:t xml:space="preserve">и природе </w:t>
      </w:r>
      <w:r w:rsidR="00D60494" w:rsidRPr="00D60494">
        <w:t>родного края</w:t>
      </w:r>
      <w:r>
        <w:t>;</w:t>
      </w:r>
    </w:p>
    <w:p w:rsidR="00F76B30" w:rsidRDefault="00F76B30" w:rsidP="008E64E8">
      <w:pPr>
        <w:pStyle w:val="a5"/>
        <w:jc w:val="both"/>
      </w:pPr>
      <w:r>
        <w:t>– стимулирование жителей муниципального образования город Тула к оформлению  новогоднего праздника в экологическом стиле, с использованием разнообразных материалов и техник;</w:t>
      </w:r>
    </w:p>
    <w:p w:rsidR="008B753C" w:rsidRDefault="00AB744A" w:rsidP="008E64E8">
      <w:pPr>
        <w:pStyle w:val="a5"/>
        <w:jc w:val="both"/>
      </w:pPr>
      <w:r>
        <w:t>–  </w:t>
      </w:r>
      <w:r w:rsidR="00D60494" w:rsidRPr="008B753C">
        <w:t>поиск новых творческих методо</w:t>
      </w:r>
      <w:r w:rsidR="00F76B30">
        <w:t>в и приемов, дизайнерских идей</w:t>
      </w:r>
      <w:r>
        <w:t xml:space="preserve">, </w:t>
      </w:r>
      <w:r w:rsidR="00D60494" w:rsidRPr="008B753C">
        <w:t xml:space="preserve">технических и инновационных </w:t>
      </w:r>
      <w:r w:rsidR="008B753C">
        <w:t>решений  в создании новогодней е</w:t>
      </w:r>
      <w:r w:rsidR="00D60494" w:rsidRPr="008B753C">
        <w:t>лки;</w:t>
      </w:r>
    </w:p>
    <w:p w:rsidR="00D60494" w:rsidRPr="008B2748" w:rsidRDefault="00AB744A" w:rsidP="008E64E8">
      <w:pPr>
        <w:pStyle w:val="a5"/>
        <w:jc w:val="both"/>
      </w:pPr>
      <w:r>
        <w:t xml:space="preserve">– </w:t>
      </w:r>
      <w:r w:rsidR="00D60494" w:rsidRPr="008B2748">
        <w:t>формирование позитивного имиджа города Тулы;</w:t>
      </w:r>
    </w:p>
    <w:p w:rsidR="00D60494" w:rsidRPr="008B2748" w:rsidRDefault="00D60494" w:rsidP="008E64E8">
      <w:pPr>
        <w:spacing w:line="259" w:lineRule="auto"/>
        <w:jc w:val="both"/>
      </w:pPr>
      <w:r>
        <w:t xml:space="preserve">– </w:t>
      </w:r>
      <w:r w:rsidRPr="008B2748">
        <w:t>содействие реализации общественно-полезных инициатив, направленных на воспитание лю</w:t>
      </w:r>
      <w:r w:rsidR="006633FE">
        <w:t>бви и уважения к родному городу.</w:t>
      </w:r>
    </w:p>
    <w:p w:rsidR="008C5776" w:rsidRPr="008B753C" w:rsidRDefault="00D60494" w:rsidP="008E64E8">
      <w:pPr>
        <w:spacing w:line="259" w:lineRule="auto"/>
        <w:ind w:firstLine="709"/>
        <w:jc w:val="both"/>
      </w:pPr>
      <w:r w:rsidRPr="008B2748">
        <w:t>.</w:t>
      </w:r>
    </w:p>
    <w:p w:rsidR="008C5776" w:rsidRPr="008B2748" w:rsidRDefault="008C5776" w:rsidP="008E64E8">
      <w:pPr>
        <w:spacing w:line="259" w:lineRule="auto"/>
        <w:ind w:left="720"/>
        <w:jc w:val="both"/>
      </w:pPr>
      <w:r w:rsidRPr="008B2748">
        <w:rPr>
          <w:b/>
          <w:bCs/>
        </w:rPr>
        <w:t>2. Условия проведения Фотоконкурса</w:t>
      </w:r>
    </w:p>
    <w:p w:rsidR="008C5776" w:rsidRDefault="008C5776" w:rsidP="008E64E8">
      <w:pPr>
        <w:spacing w:line="259" w:lineRule="auto"/>
        <w:ind w:firstLine="709"/>
        <w:jc w:val="both"/>
      </w:pPr>
      <w:r w:rsidRPr="008B2748">
        <w:t xml:space="preserve">2.1. Участниками Фотоконкурса могут быть </w:t>
      </w:r>
      <w:r w:rsidR="008B753C">
        <w:t>жители</w:t>
      </w:r>
      <w:r w:rsidRPr="008B2748">
        <w:t xml:space="preserve"> муниципального образования город Тула </w:t>
      </w:r>
      <w:r w:rsidR="008B753C">
        <w:t>без возрастных ограничений</w:t>
      </w:r>
      <w:r w:rsidRPr="008B2748">
        <w:t>.</w:t>
      </w:r>
    </w:p>
    <w:p w:rsidR="00F76B30" w:rsidRPr="008B2748" w:rsidRDefault="00F76B30" w:rsidP="008E64E8">
      <w:pPr>
        <w:spacing w:line="259" w:lineRule="auto"/>
        <w:ind w:firstLine="709"/>
        <w:jc w:val="both"/>
      </w:pPr>
      <w:r>
        <w:t>2.2. От одного автора принимается од</w:t>
      </w:r>
      <w:r w:rsidR="00AB744A">
        <w:t xml:space="preserve">на работа, от одного коллектива </w:t>
      </w:r>
      <w:r>
        <w:t>также одна работа.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2.</w:t>
      </w:r>
      <w:r>
        <w:t>2</w:t>
      </w:r>
      <w:r w:rsidRPr="008B2748">
        <w:t xml:space="preserve">. </w:t>
      </w:r>
      <w:r w:rsidR="008B753C">
        <w:t>Номинации</w:t>
      </w:r>
      <w:r w:rsidRPr="008B2748">
        <w:t xml:space="preserve"> Фотоконкурса: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–</w:t>
      </w:r>
      <w:r w:rsidR="008B753C">
        <w:t xml:space="preserve"> </w:t>
      </w:r>
      <w:proofErr w:type="spellStart"/>
      <w:r w:rsidR="008B753C">
        <w:t>Эко-елка</w:t>
      </w:r>
      <w:proofErr w:type="spellEnd"/>
      <w:r w:rsidR="008B753C">
        <w:t xml:space="preserve"> на придомовой территории многоквартирного дома</w:t>
      </w:r>
      <w:r w:rsidRPr="008B2748">
        <w:t>;</w:t>
      </w:r>
    </w:p>
    <w:p w:rsidR="008C5776" w:rsidRDefault="008C5776" w:rsidP="008E64E8">
      <w:pPr>
        <w:spacing w:line="259" w:lineRule="auto"/>
        <w:ind w:firstLine="709"/>
        <w:jc w:val="both"/>
      </w:pPr>
      <w:r w:rsidRPr="008B2748">
        <w:t xml:space="preserve">– </w:t>
      </w:r>
      <w:proofErr w:type="spellStart"/>
      <w:r w:rsidR="008B753C">
        <w:t>Эко-елка</w:t>
      </w:r>
      <w:proofErr w:type="spellEnd"/>
      <w:r w:rsidR="008B753C">
        <w:t xml:space="preserve">, </w:t>
      </w:r>
      <w:proofErr w:type="gramStart"/>
      <w:r w:rsidR="008B753C">
        <w:t>установленная</w:t>
      </w:r>
      <w:proofErr w:type="gramEnd"/>
      <w:r w:rsidR="008B753C">
        <w:t xml:space="preserve"> в частном секторе</w:t>
      </w:r>
      <w:r w:rsidR="00FB36D1">
        <w:t>;</w:t>
      </w:r>
    </w:p>
    <w:p w:rsidR="00FB36D1" w:rsidRDefault="00FB36D1" w:rsidP="008E64E8">
      <w:pPr>
        <w:spacing w:line="259" w:lineRule="auto"/>
        <w:ind w:firstLine="709"/>
        <w:jc w:val="both"/>
      </w:pPr>
      <w:r>
        <w:t xml:space="preserve">– </w:t>
      </w:r>
      <w:proofErr w:type="spellStart"/>
      <w:r>
        <w:t>Эко-елка</w:t>
      </w:r>
      <w:proofErr w:type="spellEnd"/>
      <w:r>
        <w:t xml:space="preserve">, </w:t>
      </w:r>
      <w:proofErr w:type="gramStart"/>
      <w:r>
        <w:t>установленная</w:t>
      </w:r>
      <w:proofErr w:type="gramEnd"/>
      <w:r>
        <w:t xml:space="preserve"> в жилом помещении.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2.</w:t>
      </w:r>
      <w:r w:rsidR="008B753C">
        <w:t>3</w:t>
      </w:r>
      <w:r w:rsidRPr="008B2748">
        <w:t>. Для участия в Фотоконкурсе необходимо: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 xml:space="preserve">– </w:t>
      </w:r>
      <w:proofErr w:type="gramStart"/>
      <w:r w:rsidR="008B753C">
        <w:t>разместить</w:t>
      </w:r>
      <w:r w:rsidRPr="008B2748">
        <w:t xml:space="preserve"> фотографи</w:t>
      </w:r>
      <w:r w:rsidR="008B753C">
        <w:t>ю</w:t>
      </w:r>
      <w:proofErr w:type="gramEnd"/>
      <w:r w:rsidRPr="008B2748">
        <w:t xml:space="preserve"> (не более </w:t>
      </w:r>
      <w:r w:rsidR="008B753C">
        <w:t>одной</w:t>
      </w:r>
      <w:r w:rsidRPr="008B2748">
        <w:t>) на страничке «</w:t>
      </w:r>
      <w:proofErr w:type="spellStart"/>
      <w:r w:rsidRPr="008B2748">
        <w:t>ВКонтакте</w:t>
      </w:r>
      <w:proofErr w:type="spellEnd"/>
      <w:r w:rsidRPr="008B2748">
        <w:t>» (</w:t>
      </w:r>
      <w:r w:rsidR="008B753C" w:rsidRPr="008B753C">
        <w:t>https://vk.com/public200783792</w:t>
      </w:r>
      <w:r w:rsidRPr="008B2748">
        <w:t xml:space="preserve">) с </w:t>
      </w:r>
      <w:proofErr w:type="spellStart"/>
      <w:r w:rsidRPr="008B2748">
        <w:t>хештегом</w:t>
      </w:r>
      <w:proofErr w:type="spellEnd"/>
      <w:r w:rsidRPr="008B2748">
        <w:t xml:space="preserve"> #</w:t>
      </w:r>
      <w:proofErr w:type="spellStart"/>
      <w:r w:rsidR="008B753C">
        <w:t>Экоелка</w:t>
      </w:r>
      <w:r w:rsidR="008E64E8">
        <w:t>Т</w:t>
      </w:r>
      <w:r w:rsidR="000D0245">
        <w:t>ула</w:t>
      </w:r>
      <w:proofErr w:type="spellEnd"/>
      <w:r w:rsidRPr="008B2748">
        <w:t>;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– указать фамилию и имя автора</w:t>
      </w:r>
      <w:r w:rsidR="00F76B30">
        <w:t>, коллектива авторов</w:t>
      </w:r>
      <w:r w:rsidRPr="008B2748">
        <w:t>;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– указать название фото.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2.</w:t>
      </w:r>
      <w:r w:rsidR="008B753C">
        <w:t>4</w:t>
      </w:r>
      <w:r w:rsidRPr="008B2748">
        <w:t>. Для участия в Фотоконкурсе принимаются работы: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– размером не меньше 2-2,5 Мб;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– фотографии должны быть хорошего качества;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– с минимальной обработкой фотографий в графических редакторах.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2.</w:t>
      </w:r>
      <w:r w:rsidR="008B753C">
        <w:t>5</w:t>
      </w:r>
      <w:r w:rsidRPr="008B2748">
        <w:t>. Не принимаются к участию: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– анонимные фотографии;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– фотографии, авторство которых не принадлежит заявителю;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– фотографии, не соответствующие тематике Фотоконкурса;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>– фотографии, не соответствующие размерам;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t xml:space="preserve">– фотографии с нанесенными логотипами, </w:t>
      </w:r>
      <w:proofErr w:type="spellStart"/>
      <w:r w:rsidRPr="008B2748">
        <w:t>копирайтами</w:t>
      </w:r>
      <w:proofErr w:type="spellEnd"/>
      <w:r w:rsidRPr="008B2748">
        <w:t>, подписями;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 w:rsidRPr="008B2748">
        <w:lastRenderedPageBreak/>
        <w:t>– фотографии, содержащие элементы насилия, расовой, национальной или религиозной нетерпимости, а также фотографии обнаженной натуры.</w:t>
      </w:r>
    </w:p>
    <w:p w:rsidR="008C5776" w:rsidRDefault="008C5776" w:rsidP="008E64E8">
      <w:pPr>
        <w:spacing w:line="259" w:lineRule="auto"/>
        <w:ind w:left="720" w:firstLine="709"/>
        <w:jc w:val="both"/>
        <w:rPr>
          <w:b/>
          <w:bCs/>
        </w:rPr>
      </w:pPr>
    </w:p>
    <w:p w:rsidR="008C5776" w:rsidRPr="008B2748" w:rsidRDefault="008C5776" w:rsidP="008E64E8">
      <w:pPr>
        <w:spacing w:line="259" w:lineRule="auto"/>
        <w:ind w:left="720"/>
        <w:jc w:val="both"/>
      </w:pPr>
      <w:r w:rsidRPr="008B2748">
        <w:rPr>
          <w:b/>
          <w:bCs/>
        </w:rPr>
        <w:t>3. Соблюдение авторских прав</w:t>
      </w:r>
    </w:p>
    <w:p w:rsidR="008C5776" w:rsidRPr="008B2748" w:rsidRDefault="008C5776" w:rsidP="008E64E8">
      <w:pPr>
        <w:spacing w:line="259" w:lineRule="auto"/>
        <w:ind w:firstLine="709"/>
        <w:jc w:val="both"/>
      </w:pPr>
      <w:r>
        <w:t>3</w:t>
      </w:r>
      <w:r w:rsidRPr="008B2748">
        <w:t>.</w:t>
      </w:r>
      <w:r>
        <w:t>1. </w:t>
      </w:r>
      <w:r w:rsidRPr="008B2748">
        <w:t>Организаторы Фотоконкурса оставляют за собой право использовать любые конкурсные работы для освещения Фотоконкурса, создания сборников, фотоальбомов и видеофильмов. Права авторов соблюдаются в соответствии с действующим законодательством Российской Федерации.</w:t>
      </w:r>
    </w:p>
    <w:p w:rsidR="008C5776" w:rsidRDefault="008C5776" w:rsidP="008E64E8">
      <w:pPr>
        <w:spacing w:line="259" w:lineRule="auto"/>
        <w:ind w:firstLine="709"/>
        <w:jc w:val="both"/>
      </w:pPr>
      <w:r w:rsidRPr="008B2748">
        <w:tab/>
      </w:r>
    </w:p>
    <w:p w:rsidR="008C5776" w:rsidRPr="008B2748" w:rsidRDefault="008C5776" w:rsidP="008E64E8">
      <w:pPr>
        <w:spacing w:line="259" w:lineRule="auto"/>
        <w:jc w:val="both"/>
        <w:rPr>
          <w:b/>
        </w:rPr>
      </w:pPr>
      <w:r w:rsidRPr="008B2748">
        <w:rPr>
          <w:b/>
        </w:rPr>
        <w:t xml:space="preserve">4. Подведение итогов </w:t>
      </w:r>
      <w:r>
        <w:rPr>
          <w:b/>
        </w:rPr>
        <w:t>Ф</w:t>
      </w:r>
      <w:r w:rsidRPr="008B2748">
        <w:rPr>
          <w:b/>
        </w:rPr>
        <w:t>отоконкурса</w:t>
      </w:r>
    </w:p>
    <w:p w:rsidR="008C5776" w:rsidRPr="008B2748" w:rsidRDefault="008C5776" w:rsidP="008E64E8">
      <w:pPr>
        <w:spacing w:line="259" w:lineRule="auto"/>
        <w:ind w:firstLine="709"/>
        <w:jc w:val="both"/>
        <w:rPr>
          <w:i/>
        </w:rPr>
      </w:pPr>
      <w:r>
        <w:t>4</w:t>
      </w:r>
      <w:r w:rsidRPr="008B2748">
        <w:t>.</w:t>
      </w:r>
      <w:r>
        <w:t>1</w:t>
      </w:r>
      <w:r w:rsidRPr="008B2748">
        <w:t>. Определение победителей осуществляет жюри. Фотоматериалы оцениваются</w:t>
      </w:r>
      <w:r w:rsidR="008E64E8">
        <w:t xml:space="preserve"> </w:t>
      </w:r>
      <w:r w:rsidRPr="008B2748">
        <w:t>с учетом полноты раскрытия темы, оригинальности исполнения, технических и художественных характеристик</w:t>
      </w:r>
      <w:r w:rsidRPr="008B2748">
        <w:rPr>
          <w:i/>
        </w:rPr>
        <w:t xml:space="preserve">.   </w:t>
      </w:r>
    </w:p>
    <w:p w:rsidR="008C5776" w:rsidRPr="008B2748" w:rsidRDefault="008B753C" w:rsidP="008E64E8">
      <w:pPr>
        <w:spacing w:line="259" w:lineRule="auto"/>
        <w:ind w:firstLine="709"/>
        <w:jc w:val="both"/>
      </w:pPr>
      <w:r>
        <w:t>4.2. Победители  Конкурса  награждаются Благод</w:t>
      </w:r>
      <w:r w:rsidR="006633FE">
        <w:t xml:space="preserve">арностями </w:t>
      </w:r>
      <w:r w:rsidR="00FB36D1">
        <w:t>Тульской городской Думы</w:t>
      </w:r>
      <w:r>
        <w:t>.</w:t>
      </w:r>
    </w:p>
    <w:p w:rsidR="008C5776" w:rsidRPr="008B2748" w:rsidRDefault="008C5776" w:rsidP="008C5776">
      <w:pPr>
        <w:ind w:firstLine="709"/>
      </w:pPr>
    </w:p>
    <w:p w:rsidR="00781591" w:rsidRPr="005E60B7" w:rsidRDefault="00781591" w:rsidP="005E60B7">
      <w:bookmarkStart w:id="0" w:name="_GoBack"/>
      <w:bookmarkEnd w:id="0"/>
    </w:p>
    <w:sectPr w:rsidR="00781591" w:rsidRPr="005E60B7" w:rsidSect="0097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60"/>
    <w:rsid w:val="000A1A65"/>
    <w:rsid w:val="000D0245"/>
    <w:rsid w:val="000D6E63"/>
    <w:rsid w:val="00145753"/>
    <w:rsid w:val="00160C6A"/>
    <w:rsid w:val="001F3A18"/>
    <w:rsid w:val="002C4401"/>
    <w:rsid w:val="002F24CA"/>
    <w:rsid w:val="00323368"/>
    <w:rsid w:val="003421D2"/>
    <w:rsid w:val="003B6ED5"/>
    <w:rsid w:val="003E77F1"/>
    <w:rsid w:val="004248F0"/>
    <w:rsid w:val="00427C45"/>
    <w:rsid w:val="0047416D"/>
    <w:rsid w:val="004B4345"/>
    <w:rsid w:val="004C2A81"/>
    <w:rsid w:val="004D74E2"/>
    <w:rsid w:val="004F4C11"/>
    <w:rsid w:val="005A3666"/>
    <w:rsid w:val="005B3B99"/>
    <w:rsid w:val="005E60B7"/>
    <w:rsid w:val="00636094"/>
    <w:rsid w:val="006633FE"/>
    <w:rsid w:val="0069438D"/>
    <w:rsid w:val="006A2851"/>
    <w:rsid w:val="006B1CE0"/>
    <w:rsid w:val="007148D5"/>
    <w:rsid w:val="00736AF8"/>
    <w:rsid w:val="00781591"/>
    <w:rsid w:val="007838C6"/>
    <w:rsid w:val="007A18DB"/>
    <w:rsid w:val="007D5EE2"/>
    <w:rsid w:val="007F7875"/>
    <w:rsid w:val="00804DAD"/>
    <w:rsid w:val="008067D0"/>
    <w:rsid w:val="008162D3"/>
    <w:rsid w:val="00871400"/>
    <w:rsid w:val="008B753C"/>
    <w:rsid w:val="008C5776"/>
    <w:rsid w:val="008E64E8"/>
    <w:rsid w:val="008F1557"/>
    <w:rsid w:val="00914660"/>
    <w:rsid w:val="00976700"/>
    <w:rsid w:val="00A04A95"/>
    <w:rsid w:val="00A935B9"/>
    <w:rsid w:val="00AB744A"/>
    <w:rsid w:val="00AC6001"/>
    <w:rsid w:val="00B47E2A"/>
    <w:rsid w:val="00BA2622"/>
    <w:rsid w:val="00BB33AF"/>
    <w:rsid w:val="00BD19FA"/>
    <w:rsid w:val="00BF7AC4"/>
    <w:rsid w:val="00C12088"/>
    <w:rsid w:val="00C2602C"/>
    <w:rsid w:val="00C90DF1"/>
    <w:rsid w:val="00D60494"/>
    <w:rsid w:val="00D77CAE"/>
    <w:rsid w:val="00DE3A5D"/>
    <w:rsid w:val="00E124CC"/>
    <w:rsid w:val="00E138A8"/>
    <w:rsid w:val="00E156EB"/>
    <w:rsid w:val="00E228F8"/>
    <w:rsid w:val="00E80BEE"/>
    <w:rsid w:val="00EF52D4"/>
    <w:rsid w:val="00F03507"/>
    <w:rsid w:val="00F50F1B"/>
    <w:rsid w:val="00F76B30"/>
    <w:rsid w:val="00FA0182"/>
    <w:rsid w:val="00FA5CAB"/>
    <w:rsid w:val="00FB36D1"/>
    <w:rsid w:val="00FD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8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C2A8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KuznetsovaLV</dc:creator>
  <cp:lastModifiedBy>NikulshevaNG</cp:lastModifiedBy>
  <cp:revision>6</cp:revision>
  <cp:lastPrinted>2020-03-18T08:06:00Z</cp:lastPrinted>
  <dcterms:created xsi:type="dcterms:W3CDTF">2020-12-08T08:57:00Z</dcterms:created>
  <dcterms:modified xsi:type="dcterms:W3CDTF">2020-12-09T08:08:00Z</dcterms:modified>
</cp:coreProperties>
</file>